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1B" w:rsidRPr="004A53E1" w:rsidRDefault="002A695B" w:rsidP="00BA316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76" w:lineRule="auto"/>
        <w:ind w:left="176" w:right="7"/>
        <w:jc w:val="center"/>
        <w:rPr>
          <w:rFonts w:ascii="Century Gothic" w:hAnsi="Century Gothic"/>
          <w:b/>
          <w:sz w:val="24"/>
          <w:szCs w:val="24"/>
        </w:rPr>
      </w:pPr>
      <w:r w:rsidRPr="004A53E1">
        <w:rPr>
          <w:rFonts w:ascii="Century Gothic" w:hAnsi="Century Gothic"/>
          <w:b/>
          <w:sz w:val="24"/>
          <w:szCs w:val="24"/>
        </w:rPr>
        <w:t>Lettre de mission apprentissage</w:t>
      </w:r>
    </w:p>
    <w:p w:rsidR="0031641B" w:rsidRPr="004A53E1" w:rsidRDefault="009E27B0" w:rsidP="00BA316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76" w:lineRule="auto"/>
        <w:ind w:left="176" w:right="7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</w:t>
      </w:r>
      <w:r w:rsidR="002A695B" w:rsidRPr="004A53E1">
        <w:rPr>
          <w:rFonts w:ascii="Century Gothic" w:hAnsi="Century Gothic"/>
          <w:b/>
          <w:sz w:val="28"/>
          <w:szCs w:val="28"/>
        </w:rPr>
        <w:t xml:space="preserve">irection Enfance famille - </w:t>
      </w:r>
      <w:r>
        <w:rPr>
          <w:rFonts w:ascii="Century Gothic" w:hAnsi="Century Gothic"/>
          <w:b/>
          <w:sz w:val="28"/>
          <w:szCs w:val="28"/>
        </w:rPr>
        <w:t>s</w:t>
      </w:r>
      <w:r w:rsidR="002A695B" w:rsidRPr="004A53E1">
        <w:rPr>
          <w:rFonts w:ascii="Century Gothic" w:hAnsi="Century Gothic"/>
          <w:b/>
          <w:sz w:val="28"/>
          <w:szCs w:val="28"/>
        </w:rPr>
        <w:t>ervice Aide sociale à l'enfance</w:t>
      </w:r>
    </w:p>
    <w:p w:rsidR="0031641B" w:rsidRPr="004A53E1" w:rsidRDefault="00532B0A" w:rsidP="00BA316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814" w:line="276" w:lineRule="auto"/>
        <w:ind w:left="176" w:right="7"/>
        <w:jc w:val="center"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m</w:t>
      </w:r>
      <w:r w:rsidR="002A695B" w:rsidRPr="004A53E1">
        <w:rPr>
          <w:rFonts w:ascii="Century Gothic" w:hAnsi="Century Gothic"/>
          <w:b/>
          <w:sz w:val="24"/>
          <w:szCs w:val="24"/>
        </w:rPr>
        <w:t>aster</w:t>
      </w:r>
      <w:proofErr w:type="gramEnd"/>
      <w:r w:rsidR="002A695B" w:rsidRPr="004A53E1">
        <w:rPr>
          <w:rFonts w:ascii="Century Gothic" w:hAnsi="Century Gothic"/>
          <w:b/>
          <w:sz w:val="24"/>
          <w:szCs w:val="24"/>
        </w:rPr>
        <w:t xml:space="preserve"> 2 </w:t>
      </w:r>
      <w:r>
        <w:rPr>
          <w:rFonts w:ascii="Century Gothic" w:hAnsi="Century Gothic"/>
          <w:b/>
          <w:sz w:val="24"/>
          <w:szCs w:val="24"/>
        </w:rPr>
        <w:t>d</w:t>
      </w:r>
      <w:r w:rsidR="003C5906" w:rsidRPr="004A53E1">
        <w:rPr>
          <w:rFonts w:ascii="Century Gothic" w:hAnsi="Century Gothic"/>
          <w:b/>
          <w:sz w:val="24"/>
          <w:szCs w:val="24"/>
        </w:rPr>
        <w:t xml:space="preserve">roit public / </w:t>
      </w:r>
      <w:r>
        <w:rPr>
          <w:rFonts w:ascii="Century Gothic" w:hAnsi="Century Gothic"/>
          <w:b/>
          <w:sz w:val="24"/>
          <w:szCs w:val="24"/>
        </w:rPr>
        <w:t>d</w:t>
      </w:r>
      <w:r w:rsidR="003C5906" w:rsidRPr="004A53E1">
        <w:rPr>
          <w:rFonts w:ascii="Century Gothic" w:hAnsi="Century Gothic"/>
          <w:b/>
          <w:sz w:val="24"/>
          <w:szCs w:val="24"/>
        </w:rPr>
        <w:t>roit privé</w:t>
      </w:r>
    </w:p>
    <w:p w:rsidR="0031641B" w:rsidRPr="004A53E1" w:rsidRDefault="002A695B">
      <w:pPr>
        <w:spacing w:after="519"/>
        <w:ind w:right="14"/>
        <w:rPr>
          <w:rFonts w:ascii="Palatino Linotype" w:hAnsi="Palatino Linotype"/>
          <w:sz w:val="20"/>
          <w:szCs w:val="20"/>
        </w:rPr>
      </w:pPr>
      <w:r w:rsidRPr="004A53E1">
        <w:rPr>
          <w:rFonts w:ascii="Palatino Linotype" w:hAnsi="Palatino Linotype"/>
          <w:sz w:val="20"/>
          <w:szCs w:val="20"/>
        </w:rPr>
        <w:t>Le maître d'</w:t>
      </w:r>
      <w:r w:rsidR="00C934EE" w:rsidRPr="004A53E1">
        <w:rPr>
          <w:rFonts w:ascii="Palatino Linotype" w:hAnsi="Palatino Linotype"/>
          <w:sz w:val="20"/>
          <w:szCs w:val="20"/>
        </w:rPr>
        <w:t xml:space="preserve">apprentissage sera </w:t>
      </w:r>
      <w:r w:rsidR="00056BEE">
        <w:rPr>
          <w:rFonts w:ascii="Palatino Linotype" w:hAnsi="Palatino Linotype"/>
          <w:sz w:val="20"/>
          <w:szCs w:val="20"/>
        </w:rPr>
        <w:t>un</w:t>
      </w:r>
      <w:r w:rsidRPr="004A53E1">
        <w:rPr>
          <w:rFonts w:ascii="Palatino Linotype" w:hAnsi="Palatino Linotype"/>
          <w:sz w:val="20"/>
          <w:szCs w:val="20"/>
        </w:rPr>
        <w:t xml:space="preserve"> </w:t>
      </w:r>
      <w:r w:rsidR="00056BEE">
        <w:rPr>
          <w:rFonts w:ascii="Palatino Linotype" w:hAnsi="Palatino Linotype"/>
          <w:sz w:val="20"/>
          <w:szCs w:val="20"/>
        </w:rPr>
        <w:t>responsable p</w:t>
      </w:r>
      <w:r w:rsidRPr="004A53E1">
        <w:rPr>
          <w:rFonts w:ascii="Palatino Linotype" w:hAnsi="Palatino Linotype"/>
          <w:sz w:val="20"/>
          <w:szCs w:val="20"/>
        </w:rPr>
        <w:t>rotection</w:t>
      </w:r>
      <w:r w:rsidR="00BB4B34">
        <w:rPr>
          <w:rFonts w:ascii="Palatino Linotype" w:hAnsi="Palatino Linotype"/>
          <w:sz w:val="20"/>
          <w:szCs w:val="20"/>
        </w:rPr>
        <w:t>.</w:t>
      </w:r>
    </w:p>
    <w:p w:rsidR="00BA3162" w:rsidRDefault="002A695B" w:rsidP="00BA3162">
      <w:pPr>
        <w:spacing w:after="0" w:line="259" w:lineRule="auto"/>
        <w:ind w:left="65" w:firstLine="0"/>
        <w:jc w:val="left"/>
        <w:rPr>
          <w:rFonts w:ascii="Palatino Linotype" w:hAnsi="Palatino Linotype"/>
          <w:b/>
          <w:sz w:val="20"/>
          <w:szCs w:val="20"/>
        </w:rPr>
      </w:pPr>
      <w:r w:rsidRPr="004A53E1">
        <w:rPr>
          <w:rFonts w:ascii="Palatino Linotype" w:hAnsi="Palatino Linotype"/>
          <w:b/>
          <w:sz w:val="20"/>
          <w:szCs w:val="20"/>
        </w:rPr>
        <w:t xml:space="preserve">Présentation des motivations du </w:t>
      </w:r>
      <w:r w:rsidR="001F2AC0">
        <w:rPr>
          <w:rFonts w:ascii="Palatino Linotype" w:hAnsi="Palatino Linotype"/>
          <w:b/>
          <w:sz w:val="20"/>
          <w:szCs w:val="20"/>
        </w:rPr>
        <w:t>maî</w:t>
      </w:r>
      <w:r w:rsidRPr="004A53E1">
        <w:rPr>
          <w:rFonts w:ascii="Palatino Linotype" w:hAnsi="Palatino Linotype"/>
          <w:b/>
          <w:sz w:val="20"/>
          <w:szCs w:val="20"/>
        </w:rPr>
        <w:t>tre d'apprentissage :</w:t>
      </w:r>
    </w:p>
    <w:p w:rsidR="0031641B" w:rsidRPr="00BA3162" w:rsidRDefault="002A695B" w:rsidP="00BA3162">
      <w:pPr>
        <w:spacing w:after="122" w:line="259" w:lineRule="auto"/>
        <w:ind w:left="65" w:firstLine="0"/>
        <w:jc w:val="left"/>
        <w:rPr>
          <w:rFonts w:ascii="Palatino Linotype" w:hAnsi="Palatino Linotype"/>
          <w:b/>
          <w:sz w:val="20"/>
          <w:szCs w:val="20"/>
        </w:rPr>
      </w:pPr>
      <w:r w:rsidRPr="004A53E1">
        <w:rPr>
          <w:rFonts w:ascii="Palatino Linotype" w:hAnsi="Palatino Linotype"/>
          <w:sz w:val="20"/>
          <w:szCs w:val="20"/>
        </w:rPr>
        <w:t xml:space="preserve">L'accueil d'un apprenti dans le Service ASE (2000 enfants confiés) a plusieurs </w:t>
      </w:r>
      <w:r w:rsidR="00BB4B34">
        <w:rPr>
          <w:rFonts w:ascii="Palatino Linotype" w:hAnsi="Palatino Linotype"/>
          <w:sz w:val="20"/>
          <w:szCs w:val="20"/>
        </w:rPr>
        <w:t>objectifs :</w:t>
      </w:r>
    </w:p>
    <w:p w:rsidR="0031641B" w:rsidRPr="004A53E1" w:rsidRDefault="002A695B" w:rsidP="001F7FA5">
      <w:pPr>
        <w:pStyle w:val="Paragraphedeliste"/>
        <w:numPr>
          <w:ilvl w:val="0"/>
          <w:numId w:val="5"/>
        </w:numPr>
        <w:ind w:right="14"/>
        <w:rPr>
          <w:rFonts w:ascii="Palatino Linotype" w:hAnsi="Palatino Linotype"/>
          <w:sz w:val="20"/>
          <w:szCs w:val="20"/>
        </w:rPr>
      </w:pPr>
      <w:r w:rsidRPr="004A53E1">
        <w:rPr>
          <w:rFonts w:ascii="Palatino Linotype" w:hAnsi="Palatino Linotype"/>
          <w:sz w:val="20"/>
          <w:szCs w:val="20"/>
        </w:rPr>
        <w:t>Se préparer au métier de cadre territorial en protection de l'enfance.</w:t>
      </w:r>
    </w:p>
    <w:p w:rsidR="0031641B" w:rsidRPr="004A53E1" w:rsidRDefault="002A695B" w:rsidP="001F7FA5">
      <w:pPr>
        <w:pStyle w:val="Paragraphedeliste"/>
        <w:numPr>
          <w:ilvl w:val="0"/>
          <w:numId w:val="5"/>
        </w:numPr>
        <w:ind w:right="14"/>
        <w:rPr>
          <w:rFonts w:ascii="Palatino Linotype" w:hAnsi="Palatino Linotype"/>
          <w:sz w:val="20"/>
          <w:szCs w:val="20"/>
        </w:rPr>
      </w:pPr>
      <w:r w:rsidRPr="004A53E1">
        <w:rPr>
          <w:rFonts w:ascii="Palatino Linotype" w:hAnsi="Palatino Linotype"/>
          <w:sz w:val="20"/>
          <w:szCs w:val="20"/>
        </w:rPr>
        <w:t xml:space="preserve">Développer une compétence en protection de l'enfance qui permettra de remplacer les </w:t>
      </w:r>
      <w:r w:rsidR="00F223D2">
        <w:rPr>
          <w:rFonts w:ascii="Palatino Linotype" w:hAnsi="Palatino Linotype"/>
          <w:sz w:val="20"/>
          <w:szCs w:val="20"/>
        </w:rPr>
        <w:t>responsables p</w:t>
      </w:r>
      <w:r w:rsidRPr="004A53E1">
        <w:rPr>
          <w:rFonts w:ascii="Palatino Linotype" w:hAnsi="Palatino Linotype"/>
          <w:sz w:val="20"/>
          <w:szCs w:val="20"/>
        </w:rPr>
        <w:t>rotection qui souhaitent une mobilité professionnelle à terme (2 sur 5 à ce jour)</w:t>
      </w:r>
      <w:r w:rsidR="00F223D2">
        <w:rPr>
          <w:rFonts w:ascii="Palatino Linotype" w:hAnsi="Palatino Linotype"/>
          <w:sz w:val="20"/>
          <w:szCs w:val="20"/>
        </w:rPr>
        <w:t>.</w:t>
      </w:r>
    </w:p>
    <w:p w:rsidR="00C934EE" w:rsidRPr="004A53E1" w:rsidRDefault="002A695B" w:rsidP="001F7FA5">
      <w:pPr>
        <w:pStyle w:val="Paragraphedeliste"/>
        <w:numPr>
          <w:ilvl w:val="0"/>
          <w:numId w:val="5"/>
        </w:numPr>
        <w:spacing w:after="0"/>
        <w:ind w:right="14"/>
        <w:rPr>
          <w:rFonts w:ascii="Palatino Linotype" w:hAnsi="Palatino Linotype"/>
          <w:sz w:val="20"/>
          <w:szCs w:val="20"/>
        </w:rPr>
      </w:pPr>
      <w:r w:rsidRPr="004A53E1">
        <w:rPr>
          <w:rFonts w:ascii="Palatino Linotype" w:hAnsi="Palatino Linotype"/>
          <w:sz w:val="20"/>
          <w:szCs w:val="20"/>
        </w:rPr>
        <w:t>Former des cadres avec les attendus du Département en</w:t>
      </w:r>
      <w:r w:rsidR="00C934EE" w:rsidRPr="004A53E1">
        <w:rPr>
          <w:rFonts w:ascii="Palatino Linotype" w:hAnsi="Palatino Linotype"/>
          <w:sz w:val="20"/>
          <w:szCs w:val="20"/>
        </w:rPr>
        <w:t xml:space="preserve"> terme de management de projet et </w:t>
      </w:r>
      <w:r w:rsidRPr="004A53E1">
        <w:rPr>
          <w:rFonts w:ascii="Palatino Linotype" w:hAnsi="Palatino Linotype"/>
          <w:sz w:val="20"/>
          <w:szCs w:val="20"/>
        </w:rPr>
        <w:t>d'équi</w:t>
      </w:r>
      <w:r w:rsidR="00C934EE" w:rsidRPr="004A53E1">
        <w:rPr>
          <w:rFonts w:ascii="Palatino Linotype" w:hAnsi="Palatino Linotype"/>
          <w:sz w:val="20"/>
          <w:szCs w:val="20"/>
        </w:rPr>
        <w:t>pe</w:t>
      </w:r>
      <w:r w:rsidRPr="004A53E1">
        <w:rPr>
          <w:rFonts w:ascii="Palatino Linotype" w:hAnsi="Palatino Linotype"/>
          <w:sz w:val="20"/>
          <w:szCs w:val="20"/>
        </w:rPr>
        <w:t>.</w:t>
      </w:r>
    </w:p>
    <w:p w:rsidR="00C934EE" w:rsidRPr="004A53E1" w:rsidRDefault="00C934EE" w:rsidP="001F7FA5">
      <w:pPr>
        <w:pStyle w:val="Paragraphedeliste"/>
        <w:numPr>
          <w:ilvl w:val="0"/>
          <w:numId w:val="5"/>
        </w:numPr>
        <w:spacing w:after="0"/>
        <w:ind w:right="14"/>
        <w:rPr>
          <w:rFonts w:ascii="Palatino Linotype" w:hAnsi="Palatino Linotype"/>
          <w:sz w:val="20"/>
          <w:szCs w:val="20"/>
        </w:rPr>
      </w:pPr>
      <w:r w:rsidRPr="004A53E1">
        <w:rPr>
          <w:rFonts w:ascii="Palatino Linotype" w:hAnsi="Palatino Linotype"/>
          <w:sz w:val="20"/>
          <w:szCs w:val="20"/>
        </w:rPr>
        <w:t>Appréhender le dispositif français et local en protection de l'enfance.</w:t>
      </w:r>
    </w:p>
    <w:p w:rsidR="00C934EE" w:rsidRPr="004A53E1" w:rsidRDefault="00C934EE" w:rsidP="001F7FA5">
      <w:pPr>
        <w:pStyle w:val="Paragraphedeliste"/>
        <w:numPr>
          <w:ilvl w:val="0"/>
          <w:numId w:val="5"/>
        </w:numPr>
        <w:ind w:right="14"/>
        <w:rPr>
          <w:rFonts w:ascii="Palatino Linotype" w:hAnsi="Palatino Linotype"/>
          <w:sz w:val="20"/>
          <w:szCs w:val="20"/>
        </w:rPr>
      </w:pPr>
      <w:r w:rsidRPr="004A53E1">
        <w:rPr>
          <w:rFonts w:ascii="Palatino Linotype" w:hAnsi="Palatino Linotype"/>
          <w:sz w:val="20"/>
          <w:szCs w:val="20"/>
        </w:rPr>
        <w:t xml:space="preserve">Apprendre le contexte juridique et managérial d'une équipe au sein du </w:t>
      </w:r>
      <w:r w:rsidR="00F223D2">
        <w:rPr>
          <w:rFonts w:ascii="Palatino Linotype" w:hAnsi="Palatino Linotype"/>
          <w:sz w:val="20"/>
          <w:szCs w:val="20"/>
        </w:rPr>
        <w:t>s</w:t>
      </w:r>
      <w:r w:rsidRPr="004A53E1">
        <w:rPr>
          <w:rFonts w:ascii="Palatino Linotype" w:hAnsi="Palatino Linotype"/>
          <w:sz w:val="20"/>
          <w:szCs w:val="20"/>
        </w:rPr>
        <w:t>ervice de l'ASE.</w:t>
      </w:r>
    </w:p>
    <w:p w:rsidR="00C934EE" w:rsidRPr="004A53E1" w:rsidRDefault="00C934EE" w:rsidP="008C7D7E">
      <w:pPr>
        <w:ind w:right="14"/>
        <w:rPr>
          <w:rFonts w:ascii="Palatino Linotype" w:hAnsi="Palatino Linotype"/>
          <w:sz w:val="20"/>
          <w:szCs w:val="20"/>
        </w:rPr>
      </w:pPr>
    </w:p>
    <w:p w:rsidR="00C934EE" w:rsidRPr="004A53E1" w:rsidRDefault="002A695B" w:rsidP="00BA3162">
      <w:pPr>
        <w:spacing w:after="0"/>
        <w:ind w:left="68" w:right="14"/>
        <w:rPr>
          <w:rFonts w:ascii="Palatino Linotype" w:hAnsi="Palatino Linotype"/>
          <w:b/>
          <w:sz w:val="20"/>
          <w:szCs w:val="20"/>
        </w:rPr>
      </w:pPr>
      <w:r w:rsidRPr="004A53E1">
        <w:rPr>
          <w:rFonts w:ascii="Palatino Linotype" w:hAnsi="Palatino Linotype"/>
          <w:b/>
          <w:sz w:val="20"/>
          <w:szCs w:val="20"/>
        </w:rPr>
        <w:t>Missions confiées</w:t>
      </w:r>
      <w:r w:rsidR="003C2A63">
        <w:rPr>
          <w:rFonts w:ascii="Palatino Linotype" w:hAnsi="Palatino Linotype"/>
          <w:b/>
          <w:sz w:val="20"/>
          <w:szCs w:val="20"/>
        </w:rPr>
        <w:t xml:space="preserve"> </w:t>
      </w:r>
      <w:r w:rsidRPr="004A53E1">
        <w:rPr>
          <w:rFonts w:ascii="Palatino Linotype" w:hAnsi="Palatino Linotype"/>
          <w:b/>
          <w:sz w:val="20"/>
          <w:szCs w:val="20"/>
        </w:rPr>
        <w:t>:</w:t>
      </w:r>
    </w:p>
    <w:p w:rsidR="00C934EE" w:rsidRPr="004A53E1" w:rsidRDefault="00C934EE" w:rsidP="001F7FA5">
      <w:pPr>
        <w:pStyle w:val="Paragraphedeliste"/>
        <w:numPr>
          <w:ilvl w:val="0"/>
          <w:numId w:val="5"/>
        </w:numPr>
        <w:ind w:right="14"/>
        <w:rPr>
          <w:rFonts w:ascii="Palatino Linotype" w:hAnsi="Palatino Linotype"/>
          <w:sz w:val="20"/>
          <w:szCs w:val="20"/>
        </w:rPr>
      </w:pPr>
      <w:r w:rsidRPr="004A53E1">
        <w:rPr>
          <w:rFonts w:ascii="Palatino Linotype" w:hAnsi="Palatino Linotype"/>
          <w:sz w:val="20"/>
          <w:szCs w:val="20"/>
        </w:rPr>
        <w:t xml:space="preserve">Etre force de proposition auprès du RPE dans le cadre de ses missions. </w:t>
      </w:r>
    </w:p>
    <w:p w:rsidR="0031641B" w:rsidRPr="004A53E1" w:rsidRDefault="00C934EE" w:rsidP="001F7FA5">
      <w:pPr>
        <w:pStyle w:val="Paragraphedeliste"/>
        <w:numPr>
          <w:ilvl w:val="0"/>
          <w:numId w:val="5"/>
        </w:numPr>
        <w:ind w:right="14"/>
        <w:rPr>
          <w:rFonts w:ascii="Palatino Linotype" w:hAnsi="Palatino Linotype"/>
          <w:sz w:val="20"/>
          <w:szCs w:val="20"/>
        </w:rPr>
      </w:pPr>
      <w:r w:rsidRPr="004A53E1">
        <w:rPr>
          <w:rFonts w:ascii="Palatino Linotype" w:hAnsi="Palatino Linotype"/>
          <w:sz w:val="20"/>
          <w:szCs w:val="20"/>
        </w:rPr>
        <w:t xml:space="preserve">Répondre </w:t>
      </w:r>
      <w:r w:rsidR="001F7FA5" w:rsidRPr="004A53E1">
        <w:rPr>
          <w:rFonts w:ascii="Palatino Linotype" w:hAnsi="Palatino Linotype"/>
          <w:sz w:val="20"/>
          <w:szCs w:val="20"/>
        </w:rPr>
        <w:t>à</w:t>
      </w:r>
      <w:r w:rsidRPr="004A53E1">
        <w:rPr>
          <w:rFonts w:ascii="Palatino Linotype" w:hAnsi="Palatino Linotype"/>
          <w:sz w:val="20"/>
          <w:szCs w:val="20"/>
        </w:rPr>
        <w:t xml:space="preserve"> un</w:t>
      </w:r>
      <w:r w:rsidR="001F7FA5" w:rsidRPr="004A53E1">
        <w:rPr>
          <w:rFonts w:ascii="Palatino Linotype" w:hAnsi="Palatino Linotype"/>
          <w:sz w:val="20"/>
          <w:szCs w:val="20"/>
        </w:rPr>
        <w:t xml:space="preserve"> ou plusieurs</w:t>
      </w:r>
      <w:r w:rsidRPr="004A53E1">
        <w:rPr>
          <w:rFonts w:ascii="Palatino Linotype" w:hAnsi="Palatino Linotype"/>
          <w:sz w:val="20"/>
          <w:szCs w:val="20"/>
        </w:rPr>
        <w:t xml:space="preserve"> besoin</w:t>
      </w:r>
      <w:r w:rsidR="001F7FA5" w:rsidRPr="004A53E1">
        <w:rPr>
          <w:rFonts w:ascii="Palatino Linotype" w:hAnsi="Palatino Linotype"/>
          <w:sz w:val="20"/>
          <w:szCs w:val="20"/>
        </w:rPr>
        <w:t>(s)</w:t>
      </w:r>
      <w:r w:rsidRPr="004A53E1">
        <w:rPr>
          <w:rFonts w:ascii="Palatino Linotype" w:hAnsi="Palatino Linotype"/>
          <w:sz w:val="20"/>
          <w:szCs w:val="20"/>
        </w:rPr>
        <w:t xml:space="preserve"> spécifique</w:t>
      </w:r>
      <w:r w:rsidR="001F7FA5" w:rsidRPr="004A53E1">
        <w:rPr>
          <w:rFonts w:ascii="Palatino Linotype" w:hAnsi="Palatino Linotype"/>
          <w:sz w:val="20"/>
          <w:szCs w:val="20"/>
        </w:rPr>
        <w:t>(s)</w:t>
      </w:r>
      <w:r w:rsidRPr="004A53E1">
        <w:rPr>
          <w:rFonts w:ascii="Palatino Linotype" w:hAnsi="Palatino Linotype"/>
          <w:sz w:val="20"/>
          <w:szCs w:val="20"/>
        </w:rPr>
        <w:t xml:space="preserve"> repéré</w:t>
      </w:r>
      <w:r w:rsidR="001F7FA5" w:rsidRPr="004A53E1">
        <w:rPr>
          <w:rFonts w:ascii="Palatino Linotype" w:hAnsi="Palatino Linotype"/>
          <w:sz w:val="20"/>
          <w:szCs w:val="20"/>
        </w:rPr>
        <w:t>(s)</w:t>
      </w:r>
      <w:r w:rsidR="00F223D2">
        <w:rPr>
          <w:rFonts w:ascii="Palatino Linotype" w:hAnsi="Palatino Linotype"/>
          <w:sz w:val="20"/>
          <w:szCs w:val="20"/>
        </w:rPr>
        <w:t xml:space="preserve"> par l’équipe de cadres ASE (chef de s</w:t>
      </w:r>
      <w:r w:rsidRPr="004A53E1">
        <w:rPr>
          <w:rFonts w:ascii="Palatino Linotype" w:hAnsi="Palatino Linotype"/>
          <w:sz w:val="20"/>
          <w:szCs w:val="20"/>
        </w:rPr>
        <w:t xml:space="preserve">ervice et RPE), par exemple : </w:t>
      </w:r>
    </w:p>
    <w:p w:rsidR="00C934EE" w:rsidRPr="004A53E1" w:rsidRDefault="00F223D2" w:rsidP="00C934EE">
      <w:pPr>
        <w:pStyle w:val="Paragraphedeliste"/>
        <w:numPr>
          <w:ilvl w:val="1"/>
          <w:numId w:val="4"/>
        </w:numPr>
        <w:spacing w:after="500"/>
        <w:ind w:right="1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En lien avec le chef de </w:t>
      </w:r>
      <w:r w:rsidR="009E27B0">
        <w:rPr>
          <w:rFonts w:ascii="Palatino Linotype" w:hAnsi="Palatino Linotype"/>
          <w:sz w:val="20"/>
          <w:szCs w:val="20"/>
        </w:rPr>
        <w:t>s</w:t>
      </w:r>
      <w:r w:rsidR="00C934EE" w:rsidRPr="004A53E1">
        <w:rPr>
          <w:rFonts w:ascii="Palatino Linotype" w:hAnsi="Palatino Linotype"/>
          <w:sz w:val="20"/>
          <w:szCs w:val="20"/>
        </w:rPr>
        <w:t>ervice de l’ASE et le médecin référent de santé, travailler sur le dossier de soin de l’enfant confié :</w:t>
      </w:r>
      <w:r w:rsidR="008C7D7E" w:rsidRPr="004A53E1">
        <w:rPr>
          <w:rFonts w:ascii="Palatino Linotype" w:hAnsi="Palatino Linotype"/>
          <w:sz w:val="20"/>
          <w:szCs w:val="20"/>
        </w:rPr>
        <w:t xml:space="preserve"> « </w:t>
      </w:r>
      <w:r w:rsidR="00C934EE" w:rsidRPr="004A53E1">
        <w:rPr>
          <w:rFonts w:ascii="Palatino Linotype" w:hAnsi="Palatino Linotype"/>
          <w:sz w:val="20"/>
          <w:szCs w:val="20"/>
        </w:rPr>
        <w:t>au sein de l’ASE</w:t>
      </w:r>
      <w:r>
        <w:rPr>
          <w:rFonts w:ascii="Palatino Linotype" w:hAnsi="Palatino Linotype"/>
          <w:sz w:val="20"/>
          <w:szCs w:val="20"/>
        </w:rPr>
        <w:t>, travailler sur </w:t>
      </w:r>
      <w:r w:rsidR="008C7D7E" w:rsidRPr="004A53E1">
        <w:rPr>
          <w:rFonts w:ascii="Palatino Linotype" w:hAnsi="Palatino Linotype"/>
          <w:sz w:val="20"/>
          <w:szCs w:val="20"/>
        </w:rPr>
        <w:t>le circuit du dossier de soin, son contenu, son archivage, sa sécurisation</w:t>
      </w:r>
      <w:r w:rsidR="00CA6ECE" w:rsidRPr="004A53E1">
        <w:rPr>
          <w:rFonts w:ascii="Palatino Linotype" w:hAnsi="Palatino Linotype"/>
          <w:sz w:val="20"/>
          <w:szCs w:val="20"/>
        </w:rPr>
        <w:t>, son intégration dans le PPE</w:t>
      </w:r>
      <w:r w:rsidR="00785610">
        <w:rPr>
          <w:rFonts w:ascii="Palatino Linotype" w:hAnsi="Palatino Linotype"/>
          <w:sz w:val="20"/>
          <w:szCs w:val="20"/>
        </w:rPr>
        <w:t>…).</w:t>
      </w:r>
      <w:bookmarkStart w:id="0" w:name="_GoBack"/>
      <w:bookmarkEnd w:id="0"/>
    </w:p>
    <w:p w:rsidR="001B0CC4" w:rsidRDefault="002A695B" w:rsidP="001B0CC4">
      <w:pPr>
        <w:spacing w:after="0"/>
        <w:ind w:left="10" w:right="14"/>
        <w:rPr>
          <w:rFonts w:ascii="Palatino Linotype" w:hAnsi="Palatino Linotype"/>
          <w:b/>
          <w:sz w:val="20"/>
          <w:szCs w:val="20"/>
        </w:rPr>
      </w:pPr>
      <w:r w:rsidRPr="004A53E1">
        <w:rPr>
          <w:rFonts w:ascii="Palatino Linotype" w:hAnsi="Palatino Linotype"/>
          <w:b/>
          <w:sz w:val="20"/>
          <w:szCs w:val="20"/>
        </w:rPr>
        <w:t>Modalités d'accompagnement de l'apprenti</w:t>
      </w:r>
      <w:r w:rsidR="001B0CC4">
        <w:rPr>
          <w:rFonts w:ascii="Palatino Linotype" w:hAnsi="Palatino Linotype"/>
          <w:b/>
          <w:sz w:val="20"/>
          <w:szCs w:val="20"/>
        </w:rPr>
        <w:t xml:space="preserve"> : </w:t>
      </w:r>
    </w:p>
    <w:p w:rsidR="001F7FA5" w:rsidRPr="001B0CC4" w:rsidRDefault="002A695B" w:rsidP="001B0CC4">
      <w:pPr>
        <w:pStyle w:val="Paragraphedeliste"/>
        <w:numPr>
          <w:ilvl w:val="0"/>
          <w:numId w:val="6"/>
        </w:numPr>
        <w:spacing w:after="0"/>
        <w:ind w:right="14"/>
        <w:rPr>
          <w:rFonts w:ascii="Palatino Linotype" w:hAnsi="Palatino Linotype"/>
          <w:sz w:val="20"/>
          <w:szCs w:val="20"/>
        </w:rPr>
      </w:pPr>
      <w:r w:rsidRPr="001B0CC4">
        <w:rPr>
          <w:rFonts w:ascii="Palatino Linotype" w:hAnsi="Palatino Linotype"/>
          <w:sz w:val="20"/>
          <w:szCs w:val="20"/>
        </w:rPr>
        <w:t>Affectation de l'apprenti auprès d</w:t>
      </w:r>
      <w:r w:rsidR="001F7FA5" w:rsidRPr="001B0CC4">
        <w:rPr>
          <w:rFonts w:ascii="Palatino Linotype" w:hAnsi="Palatino Linotype"/>
          <w:sz w:val="20"/>
          <w:szCs w:val="20"/>
        </w:rPr>
        <w:t xml:space="preserve">’un </w:t>
      </w:r>
      <w:r w:rsidR="00F223D2">
        <w:rPr>
          <w:rFonts w:ascii="Palatino Linotype" w:hAnsi="Palatino Linotype"/>
          <w:sz w:val="20"/>
          <w:szCs w:val="20"/>
        </w:rPr>
        <w:t>responsable p</w:t>
      </w:r>
      <w:r w:rsidR="001F7FA5" w:rsidRPr="001B0CC4">
        <w:rPr>
          <w:rFonts w:ascii="Palatino Linotype" w:hAnsi="Palatino Linotype"/>
          <w:sz w:val="20"/>
          <w:szCs w:val="20"/>
        </w:rPr>
        <w:t>rotection</w:t>
      </w:r>
      <w:r w:rsidRPr="001B0CC4">
        <w:rPr>
          <w:rFonts w:ascii="Palatino Linotype" w:hAnsi="Palatino Linotype"/>
          <w:sz w:val="20"/>
          <w:szCs w:val="20"/>
        </w:rPr>
        <w:t xml:space="preserve"> </w:t>
      </w:r>
      <w:r w:rsidR="001F7FA5" w:rsidRPr="001B0CC4">
        <w:rPr>
          <w:rFonts w:ascii="Palatino Linotype" w:hAnsi="Palatino Linotype"/>
          <w:sz w:val="20"/>
          <w:szCs w:val="20"/>
        </w:rPr>
        <w:t xml:space="preserve">(en lien avec le </w:t>
      </w:r>
      <w:r w:rsidR="00F223D2">
        <w:rPr>
          <w:rFonts w:ascii="Palatino Linotype" w:hAnsi="Palatino Linotype"/>
          <w:sz w:val="20"/>
          <w:szCs w:val="20"/>
        </w:rPr>
        <w:t>c</w:t>
      </w:r>
      <w:r w:rsidRPr="001B0CC4">
        <w:rPr>
          <w:rFonts w:ascii="Palatino Linotype" w:hAnsi="Palatino Linotype"/>
          <w:sz w:val="20"/>
          <w:szCs w:val="20"/>
        </w:rPr>
        <w:t>hef du service de l'ASE</w:t>
      </w:r>
      <w:r w:rsidR="001F7FA5" w:rsidRPr="001B0CC4">
        <w:rPr>
          <w:rFonts w:ascii="Palatino Linotype" w:hAnsi="Palatino Linotype"/>
          <w:sz w:val="20"/>
          <w:szCs w:val="20"/>
        </w:rPr>
        <w:t>)</w:t>
      </w:r>
      <w:r w:rsidRPr="001B0CC4">
        <w:rPr>
          <w:rFonts w:ascii="Palatino Linotype" w:hAnsi="Palatino Linotype"/>
          <w:sz w:val="20"/>
          <w:szCs w:val="20"/>
        </w:rPr>
        <w:t xml:space="preserve"> sur une </w:t>
      </w:r>
      <w:r w:rsidR="001F7FA5" w:rsidRPr="001B0CC4">
        <w:rPr>
          <w:rFonts w:ascii="Palatino Linotype" w:hAnsi="Palatino Linotype"/>
          <w:sz w:val="20"/>
          <w:szCs w:val="20"/>
        </w:rPr>
        <w:t>u</w:t>
      </w:r>
      <w:r w:rsidRPr="001B0CC4">
        <w:rPr>
          <w:rFonts w:ascii="Palatino Linotype" w:hAnsi="Palatino Linotype"/>
          <w:sz w:val="20"/>
          <w:szCs w:val="20"/>
        </w:rPr>
        <w:t xml:space="preserve">nité ASE. </w:t>
      </w:r>
    </w:p>
    <w:p w:rsidR="001F7FA5" w:rsidRPr="004A53E1" w:rsidRDefault="002A695B" w:rsidP="001F7FA5">
      <w:pPr>
        <w:pStyle w:val="Paragraphedeliste"/>
        <w:numPr>
          <w:ilvl w:val="0"/>
          <w:numId w:val="5"/>
        </w:numPr>
        <w:ind w:right="14"/>
        <w:rPr>
          <w:rFonts w:ascii="Palatino Linotype" w:hAnsi="Palatino Linotype"/>
          <w:sz w:val="20"/>
          <w:szCs w:val="20"/>
        </w:rPr>
      </w:pPr>
      <w:r w:rsidRPr="004A53E1">
        <w:rPr>
          <w:rFonts w:ascii="Palatino Linotype" w:hAnsi="Palatino Linotype"/>
          <w:sz w:val="20"/>
          <w:szCs w:val="20"/>
        </w:rPr>
        <w:t xml:space="preserve">Participation aux réunions d'équipe et aux projets en cours dans le cadre du Schéma </w:t>
      </w:r>
      <w:r w:rsidR="001F2AC0">
        <w:rPr>
          <w:rFonts w:ascii="Palatino Linotype" w:hAnsi="Palatino Linotype"/>
          <w:sz w:val="20"/>
          <w:szCs w:val="20"/>
        </w:rPr>
        <w:t>d</w:t>
      </w:r>
      <w:r w:rsidRPr="004A53E1">
        <w:rPr>
          <w:rFonts w:ascii="Palatino Linotype" w:hAnsi="Palatino Linotype"/>
          <w:sz w:val="20"/>
          <w:szCs w:val="20"/>
        </w:rPr>
        <w:t xml:space="preserve">épartemental </w:t>
      </w:r>
      <w:r w:rsidR="001F2AC0">
        <w:rPr>
          <w:rFonts w:ascii="Palatino Linotype" w:hAnsi="Palatino Linotype"/>
          <w:sz w:val="20"/>
          <w:szCs w:val="20"/>
        </w:rPr>
        <w:t>e</w:t>
      </w:r>
      <w:r w:rsidRPr="004A53E1">
        <w:rPr>
          <w:rFonts w:ascii="Palatino Linotype" w:hAnsi="Palatino Linotype"/>
          <w:sz w:val="20"/>
          <w:szCs w:val="20"/>
        </w:rPr>
        <w:t>nfance famille, soutien à la parentalité.</w:t>
      </w:r>
    </w:p>
    <w:p w:rsidR="001F7FA5" w:rsidRPr="004A53E1" w:rsidRDefault="008C7D7E" w:rsidP="001F7FA5">
      <w:pPr>
        <w:pStyle w:val="Paragraphedeliste"/>
        <w:numPr>
          <w:ilvl w:val="0"/>
          <w:numId w:val="5"/>
        </w:numPr>
        <w:ind w:right="14"/>
        <w:rPr>
          <w:rFonts w:ascii="Palatino Linotype" w:hAnsi="Palatino Linotype"/>
          <w:sz w:val="20"/>
          <w:szCs w:val="20"/>
        </w:rPr>
      </w:pPr>
      <w:r w:rsidRPr="004A53E1">
        <w:rPr>
          <w:rFonts w:ascii="Palatino Linotype" w:hAnsi="Palatino Linotype"/>
          <w:sz w:val="20"/>
          <w:szCs w:val="20"/>
        </w:rPr>
        <w:t xml:space="preserve">Tutorat </w:t>
      </w:r>
      <w:r w:rsidR="00F223D2">
        <w:rPr>
          <w:rFonts w:ascii="Palatino Linotype" w:hAnsi="Palatino Linotype"/>
          <w:sz w:val="20"/>
          <w:szCs w:val="20"/>
        </w:rPr>
        <w:t>d'un responsable p</w:t>
      </w:r>
      <w:r w:rsidR="002A695B" w:rsidRPr="004A53E1">
        <w:rPr>
          <w:rFonts w:ascii="Palatino Linotype" w:hAnsi="Palatino Linotype"/>
          <w:sz w:val="20"/>
          <w:szCs w:val="20"/>
        </w:rPr>
        <w:t>rotection.</w:t>
      </w:r>
    </w:p>
    <w:p w:rsidR="0031641B" w:rsidRPr="004A53E1" w:rsidRDefault="008C7D7E" w:rsidP="001F7FA5">
      <w:pPr>
        <w:pStyle w:val="Paragraphedeliste"/>
        <w:numPr>
          <w:ilvl w:val="0"/>
          <w:numId w:val="5"/>
        </w:numPr>
        <w:ind w:right="14"/>
        <w:rPr>
          <w:rFonts w:ascii="Palatino Linotype" w:hAnsi="Palatino Linotype"/>
          <w:sz w:val="20"/>
          <w:szCs w:val="20"/>
        </w:rPr>
      </w:pPr>
      <w:r w:rsidRPr="004A53E1">
        <w:rPr>
          <w:rFonts w:ascii="Palatino Linotype" w:hAnsi="Palatino Linotype"/>
          <w:sz w:val="20"/>
          <w:szCs w:val="20"/>
        </w:rPr>
        <w:t xml:space="preserve">Bilan régulier </w:t>
      </w:r>
      <w:r w:rsidR="00F223D2">
        <w:rPr>
          <w:rFonts w:ascii="Palatino Linotype" w:hAnsi="Palatino Linotype"/>
          <w:sz w:val="20"/>
          <w:szCs w:val="20"/>
        </w:rPr>
        <w:t>avec le c</w:t>
      </w:r>
      <w:r w:rsidR="002A695B" w:rsidRPr="004A53E1">
        <w:rPr>
          <w:rFonts w:ascii="Palatino Linotype" w:hAnsi="Palatino Linotype"/>
          <w:sz w:val="20"/>
          <w:szCs w:val="20"/>
        </w:rPr>
        <w:t>hef de</w:t>
      </w:r>
      <w:r w:rsidRPr="004A53E1">
        <w:rPr>
          <w:rFonts w:ascii="Palatino Linotype" w:hAnsi="Palatino Linotype"/>
          <w:sz w:val="20"/>
          <w:szCs w:val="20"/>
        </w:rPr>
        <w:t xml:space="preserve"> </w:t>
      </w:r>
      <w:r w:rsidR="009E27B0">
        <w:rPr>
          <w:rFonts w:ascii="Palatino Linotype" w:hAnsi="Palatino Linotype"/>
          <w:sz w:val="20"/>
          <w:szCs w:val="20"/>
        </w:rPr>
        <w:t>s</w:t>
      </w:r>
      <w:r w:rsidRPr="004A53E1">
        <w:rPr>
          <w:rFonts w:ascii="Palatino Linotype" w:hAnsi="Palatino Linotype"/>
          <w:sz w:val="20"/>
          <w:szCs w:val="20"/>
        </w:rPr>
        <w:t xml:space="preserve">ervice ASE et </w:t>
      </w:r>
      <w:r w:rsidR="00F223D2">
        <w:rPr>
          <w:rFonts w:ascii="Palatino Linotype" w:hAnsi="Palatino Linotype"/>
          <w:sz w:val="20"/>
          <w:szCs w:val="20"/>
        </w:rPr>
        <w:t>avec le d</w:t>
      </w:r>
      <w:r w:rsidR="002A695B" w:rsidRPr="004A53E1">
        <w:rPr>
          <w:rFonts w:ascii="Palatino Linotype" w:hAnsi="Palatino Linotype"/>
          <w:sz w:val="20"/>
          <w:szCs w:val="20"/>
        </w:rPr>
        <w:t>irecteur</w:t>
      </w:r>
      <w:r w:rsidR="00F223D2">
        <w:rPr>
          <w:rFonts w:ascii="Palatino Linotype" w:hAnsi="Palatino Linotype"/>
          <w:sz w:val="20"/>
          <w:szCs w:val="20"/>
        </w:rPr>
        <w:t xml:space="preserve"> </w:t>
      </w:r>
      <w:r w:rsidR="001F2AC0">
        <w:rPr>
          <w:rFonts w:ascii="Palatino Linotype" w:hAnsi="Palatino Linotype"/>
          <w:sz w:val="20"/>
          <w:szCs w:val="20"/>
        </w:rPr>
        <w:t>e</w:t>
      </w:r>
      <w:r w:rsidR="00F223D2">
        <w:rPr>
          <w:rFonts w:ascii="Palatino Linotype" w:hAnsi="Palatino Linotype"/>
          <w:sz w:val="20"/>
          <w:szCs w:val="20"/>
        </w:rPr>
        <w:t>nfance f</w:t>
      </w:r>
      <w:r w:rsidRPr="004A53E1">
        <w:rPr>
          <w:rFonts w:ascii="Palatino Linotype" w:hAnsi="Palatino Linotype"/>
          <w:sz w:val="20"/>
          <w:szCs w:val="20"/>
        </w:rPr>
        <w:t>amille ou son adjoint, à sa demande.</w:t>
      </w:r>
    </w:p>
    <w:sectPr w:rsidR="0031641B" w:rsidRPr="004A53E1">
      <w:pgSz w:w="11900" w:h="16840"/>
      <w:pgMar w:top="1440" w:right="1189" w:bottom="1440" w:left="11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.65pt;height:.6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9pt;height:3.75pt;visibility:visible;mso-wrap-style:square" o:bullet="t">
        <v:imagedata r:id="rId2" o:title=""/>
      </v:shape>
    </w:pict>
  </w:numPicBullet>
  <w:abstractNum w:abstractNumId="0" w15:restartNumberingAfterBreak="0">
    <w:nsid w:val="02D96ADA"/>
    <w:multiLevelType w:val="hybridMultilevel"/>
    <w:tmpl w:val="E0C22210"/>
    <w:lvl w:ilvl="0" w:tplc="C43E1C88"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234C4067"/>
    <w:multiLevelType w:val="hybridMultilevel"/>
    <w:tmpl w:val="62F4AAAE"/>
    <w:lvl w:ilvl="0" w:tplc="C43E1C88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C33538A"/>
    <w:multiLevelType w:val="hybridMultilevel"/>
    <w:tmpl w:val="3516E0F4"/>
    <w:lvl w:ilvl="0" w:tplc="781AE5AC">
      <w:start w:val="1"/>
      <w:numFmt w:val="bullet"/>
      <w:lvlText w:val="•"/>
      <w:lvlPicBulletId w:val="0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E105C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A6344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01AFC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B0F686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2377E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E54A4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4B4E6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9EC7E6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337C90"/>
    <w:multiLevelType w:val="hybridMultilevel"/>
    <w:tmpl w:val="F24CE346"/>
    <w:lvl w:ilvl="0" w:tplc="040C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553771FA"/>
    <w:multiLevelType w:val="hybridMultilevel"/>
    <w:tmpl w:val="1772F238"/>
    <w:lvl w:ilvl="0" w:tplc="C43E1C88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6322BF3"/>
    <w:multiLevelType w:val="hybridMultilevel"/>
    <w:tmpl w:val="E90877F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1B"/>
    <w:rsid w:val="00056BEE"/>
    <w:rsid w:val="001B0CC4"/>
    <w:rsid w:val="001F2AC0"/>
    <w:rsid w:val="001F7FA5"/>
    <w:rsid w:val="002A695B"/>
    <w:rsid w:val="0031641B"/>
    <w:rsid w:val="003C2A63"/>
    <w:rsid w:val="003C5906"/>
    <w:rsid w:val="004A53E1"/>
    <w:rsid w:val="00532B0A"/>
    <w:rsid w:val="00785610"/>
    <w:rsid w:val="008C7D7E"/>
    <w:rsid w:val="009E27B0"/>
    <w:rsid w:val="00BA3162"/>
    <w:rsid w:val="00BB4B34"/>
    <w:rsid w:val="00C51AFD"/>
    <w:rsid w:val="00C934EE"/>
    <w:rsid w:val="00CA6ECE"/>
    <w:rsid w:val="00E842D6"/>
    <w:rsid w:val="00F2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B02308"/>
  <w15:docId w15:val="{3775BADA-14D3-44DE-9289-4383D685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50" w:lineRule="auto"/>
      <w:ind w:left="8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4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61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saulou, isabelle</dc:creator>
  <cp:keywords/>
  <cp:lastModifiedBy>beaupere, veronique</cp:lastModifiedBy>
  <cp:revision>12</cp:revision>
  <cp:lastPrinted>2019-03-14T14:49:00Z</cp:lastPrinted>
  <dcterms:created xsi:type="dcterms:W3CDTF">2019-03-08T13:35:00Z</dcterms:created>
  <dcterms:modified xsi:type="dcterms:W3CDTF">2019-03-14T14:49:00Z</dcterms:modified>
</cp:coreProperties>
</file>